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3FA" w:rsidRDefault="00AE3E10" w:rsidP="00AE3E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Relação de bens imóveis e automóveis da Câmara de Vereadores</w:t>
      </w:r>
    </w:p>
    <w:p w:rsidR="00FE6705" w:rsidRPr="00FE6705" w:rsidRDefault="00FE6705" w:rsidP="00FE6705">
      <w:pPr>
        <w:pStyle w:val="PargrafodaLista"/>
        <w:spacing w:after="0" w:line="240" w:lineRule="auto"/>
        <w:ind w:left="0" w:firstLine="720"/>
        <w:jc w:val="center"/>
        <w:rPr>
          <w:b/>
          <w:i/>
          <w:color w:val="984806" w:themeColor="accent6" w:themeShade="80"/>
          <w:sz w:val="20"/>
          <w:szCs w:val="20"/>
        </w:rPr>
      </w:pPr>
      <w:r w:rsidRPr="00FE6705">
        <w:rPr>
          <w:b/>
          <w:i/>
          <w:color w:val="984806" w:themeColor="accent6" w:themeShade="80"/>
          <w:sz w:val="20"/>
          <w:szCs w:val="20"/>
        </w:rPr>
        <w:t>(Atualizado em dezembro/20</w:t>
      </w:r>
      <w:r w:rsidR="00264C0F">
        <w:rPr>
          <w:b/>
          <w:i/>
          <w:color w:val="984806" w:themeColor="accent6" w:themeShade="80"/>
          <w:sz w:val="20"/>
          <w:szCs w:val="20"/>
        </w:rPr>
        <w:t>20</w:t>
      </w:r>
      <w:bookmarkStart w:id="0" w:name="_GoBack"/>
      <w:bookmarkEnd w:id="0"/>
      <w:r w:rsidRPr="00FE6705">
        <w:rPr>
          <w:b/>
          <w:i/>
          <w:color w:val="984806" w:themeColor="accent6" w:themeShade="80"/>
          <w:sz w:val="20"/>
          <w:szCs w:val="20"/>
        </w:rPr>
        <w:t>)</w:t>
      </w:r>
    </w:p>
    <w:p w:rsidR="00AE3E10" w:rsidRDefault="00AE3E10" w:rsidP="00AE3E10">
      <w:pPr>
        <w:spacing w:after="0" w:line="240" w:lineRule="auto"/>
        <w:jc w:val="center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Automóveis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a.1) Fiat Palio, ano 2007, placa INF 7733.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Imóveis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 imóvel onde está instalada a sede da Câmara de Vereadores de Dois Irmãos está registrado como propriedade do Município de Dois Irmãos, conforme matrícula nº 17.660 do Ofício do Registro de Imóveis de Dois Irmãos</w:t>
      </w:r>
      <w:r w:rsidR="00E64612">
        <w:rPr>
          <w:b/>
          <w:sz w:val="24"/>
          <w:szCs w:val="24"/>
        </w:rPr>
        <w:t>, sendo que seu uso pelo Poder Legislativo está autorizado na AV.9:17.760 do mesmo documento</w:t>
      </w:r>
      <w:r>
        <w:rPr>
          <w:b/>
          <w:sz w:val="24"/>
          <w:szCs w:val="24"/>
        </w:rPr>
        <w:t>.</w:t>
      </w:r>
    </w:p>
    <w:p w:rsid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AE3E10" w:rsidRP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2" name="Imagem 1" descr="F:\HPSCANS\digitali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digitaliz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3" name="Imagem 2" descr="F:\HPSCANS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digitalizar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4" name="Imagem 3" descr="F:\HPSCANS\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PSCANS\digitalizar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5" name="Imagem 4" descr="F:\HPSCANS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PSCANS\digitalizar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12" w:rsidRPr="00AE3E10" w:rsidRDefault="00E64612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6" name="Imagem 5" descr="F:\HPSCANS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PSCANS\digitalizar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612" w:rsidRPr="00AE3E10" w:rsidSect="001723FA">
      <w:headerReference w:type="default" r:id="rId12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6C5" w:rsidRDefault="00E506C5" w:rsidP="001723FA">
      <w:pPr>
        <w:spacing w:after="0" w:line="240" w:lineRule="auto"/>
      </w:pPr>
      <w:r>
        <w:separator/>
      </w:r>
    </w:p>
  </w:endnote>
  <w:endnote w:type="continuationSeparator" w:id="0">
    <w:p w:rsidR="00E506C5" w:rsidRDefault="00E506C5" w:rsidP="0017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6C5" w:rsidRDefault="00E506C5" w:rsidP="001723FA">
      <w:pPr>
        <w:spacing w:after="0" w:line="240" w:lineRule="auto"/>
      </w:pPr>
      <w:r>
        <w:separator/>
      </w:r>
    </w:p>
  </w:footnote>
  <w:footnote w:type="continuationSeparator" w:id="0">
    <w:p w:rsidR="00E506C5" w:rsidRDefault="00E506C5" w:rsidP="00172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3FA" w:rsidRDefault="001723FA" w:rsidP="001723FA">
    <w:pPr>
      <w:pStyle w:val="Cabealho"/>
      <w:jc w:val="center"/>
    </w:pPr>
    <w:r w:rsidRPr="001723FA">
      <w:rPr>
        <w:noProof/>
        <w:lang w:eastAsia="pt-BR"/>
      </w:rPr>
      <w:drawing>
        <wp:inline distT="0" distB="0" distL="0" distR="0">
          <wp:extent cx="986155" cy="1308735"/>
          <wp:effectExtent l="19050" t="0" r="4445" b="0"/>
          <wp:docPr id="1" name="Imagem 1" descr="brasao_d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di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1308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723FA" w:rsidRDefault="001723FA" w:rsidP="001723FA">
    <w:pPr>
      <w:pStyle w:val="Cabealho"/>
      <w:jc w:val="center"/>
    </w:pPr>
    <w:r>
      <w:t>CAMARA MUNICIPAL DE VEREADORES</w:t>
    </w:r>
  </w:p>
  <w:p w:rsidR="001723FA" w:rsidRDefault="001723FA" w:rsidP="001723FA">
    <w:pPr>
      <w:pStyle w:val="Cabealho"/>
      <w:jc w:val="center"/>
    </w:pPr>
    <w:r>
      <w:t>DOIS IRMÃOS-RS</w:t>
    </w:r>
  </w:p>
  <w:p w:rsidR="001723FA" w:rsidRDefault="001723FA" w:rsidP="001723F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90C99"/>
    <w:multiLevelType w:val="hybridMultilevel"/>
    <w:tmpl w:val="8CDC7F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FA"/>
    <w:rsid w:val="000B33FB"/>
    <w:rsid w:val="00143BD4"/>
    <w:rsid w:val="001603DF"/>
    <w:rsid w:val="001723FA"/>
    <w:rsid w:val="00173AF3"/>
    <w:rsid w:val="001D1A23"/>
    <w:rsid w:val="001F7154"/>
    <w:rsid w:val="0021734E"/>
    <w:rsid w:val="00264C0F"/>
    <w:rsid w:val="0061164B"/>
    <w:rsid w:val="00746821"/>
    <w:rsid w:val="007611D7"/>
    <w:rsid w:val="007C530D"/>
    <w:rsid w:val="008B5811"/>
    <w:rsid w:val="009840C8"/>
    <w:rsid w:val="009C7350"/>
    <w:rsid w:val="009E29F1"/>
    <w:rsid w:val="00AE3E10"/>
    <w:rsid w:val="00B3548B"/>
    <w:rsid w:val="00B931AD"/>
    <w:rsid w:val="00CB4166"/>
    <w:rsid w:val="00CD2446"/>
    <w:rsid w:val="00E506C5"/>
    <w:rsid w:val="00E5477B"/>
    <w:rsid w:val="00E64612"/>
    <w:rsid w:val="00FE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340233-47FE-4EC0-BAB2-66E0F4613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8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7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723FA"/>
  </w:style>
  <w:style w:type="paragraph" w:styleId="Rodap">
    <w:name w:val="footer"/>
    <w:basedOn w:val="Normal"/>
    <w:link w:val="RodapChar"/>
    <w:uiPriority w:val="99"/>
    <w:semiHidden/>
    <w:unhideWhenUsed/>
    <w:rsid w:val="0017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723FA"/>
  </w:style>
  <w:style w:type="paragraph" w:styleId="Textodebalo">
    <w:name w:val="Balloon Text"/>
    <w:basedOn w:val="Normal"/>
    <w:link w:val="TextodebaloChar"/>
    <w:uiPriority w:val="99"/>
    <w:semiHidden/>
    <w:unhideWhenUsed/>
    <w:rsid w:val="0017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23F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E3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maciel</cp:lastModifiedBy>
  <cp:revision>3</cp:revision>
  <dcterms:created xsi:type="dcterms:W3CDTF">2020-07-16T13:38:00Z</dcterms:created>
  <dcterms:modified xsi:type="dcterms:W3CDTF">2021-05-19T11:39:00Z</dcterms:modified>
</cp:coreProperties>
</file>